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AEB0" w14:textId="2FB6A025" w:rsidR="00ED0D86" w:rsidRPr="00136287" w:rsidRDefault="00136287" w:rsidP="00136287">
      <w:pPr>
        <w:pStyle w:val="Kop2"/>
        <w:spacing w:before="0" w:after="0" w:line="360" w:lineRule="auto"/>
        <w:rPr>
          <w:i/>
          <w:iCs/>
          <w:sz w:val="24"/>
          <w:szCs w:val="24"/>
          <w:lang w:val="fr-FR"/>
        </w:rPr>
      </w:pPr>
      <w:r w:rsidRPr="00136287">
        <w:rPr>
          <w:i/>
          <w:iCs/>
          <w:noProof/>
          <w:sz w:val="24"/>
          <w:szCs w:val="24"/>
          <w:lang w:val="fr-FR" w:eastAsia="ko-KR"/>
        </w:rPr>
        <w:drawing>
          <wp:anchor distT="152400" distB="152400" distL="152400" distR="152400" simplePos="0" relativeHeight="251659264" behindDoc="0" locked="0" layoutInCell="1" allowOverlap="1" wp14:anchorId="6F2242DE" wp14:editId="40946893">
            <wp:simplePos x="0" y="0"/>
            <wp:positionH relativeFrom="margin">
              <wp:posOffset>5111750</wp:posOffset>
            </wp:positionH>
            <wp:positionV relativeFrom="page">
              <wp:posOffset>342900</wp:posOffset>
            </wp:positionV>
            <wp:extent cx="1235710" cy="444500"/>
            <wp:effectExtent l="0" t="0" r="0" b="0"/>
            <wp:wrapThrough wrapText="bothSides" distL="152400" distR="152400">
              <wp:wrapPolygon edited="1">
                <wp:start x="2004" y="58"/>
                <wp:lineTo x="6412" y="175"/>
                <wp:lineTo x="6349" y="1629"/>
                <wp:lineTo x="6349" y="5966"/>
                <wp:lineTo x="6539" y="6012"/>
                <wp:lineTo x="6539" y="9359"/>
                <wp:lineTo x="6180" y="9417"/>
                <wp:lineTo x="5780" y="10294"/>
                <wp:lineTo x="5569" y="11464"/>
                <wp:lineTo x="6180" y="11230"/>
                <wp:lineTo x="6581" y="10528"/>
                <wp:lineTo x="6666" y="9826"/>
                <wp:lineTo x="6581" y="9359"/>
                <wp:lineTo x="6539" y="9359"/>
                <wp:lineTo x="6539" y="6012"/>
                <wp:lineTo x="7066" y="6142"/>
                <wp:lineTo x="7573" y="6960"/>
                <wp:lineTo x="7889" y="8247"/>
                <wp:lineTo x="7973" y="9183"/>
                <wp:lineTo x="7910" y="11055"/>
                <wp:lineTo x="7615" y="12459"/>
                <wp:lineTo x="7045" y="13570"/>
                <wp:lineTo x="6286" y="14213"/>
                <wp:lineTo x="5674" y="14447"/>
                <wp:lineTo x="5991" y="15032"/>
                <wp:lineTo x="6539" y="15149"/>
                <wp:lineTo x="7298" y="14798"/>
                <wp:lineTo x="8205" y="13570"/>
                <wp:lineTo x="8290" y="13394"/>
                <wp:lineTo x="8121" y="17021"/>
                <wp:lineTo x="7193" y="18074"/>
                <wp:lineTo x="6455" y="18425"/>
                <wp:lineTo x="5569" y="18191"/>
                <wp:lineTo x="4999" y="17430"/>
                <wp:lineTo x="4535" y="16144"/>
                <wp:lineTo x="4282" y="14623"/>
                <wp:lineTo x="4219" y="12751"/>
                <wp:lineTo x="4303" y="10762"/>
                <wp:lineTo x="4641" y="8832"/>
                <wp:lineTo x="5189" y="7194"/>
                <wp:lineTo x="5843" y="6259"/>
                <wp:lineTo x="6349" y="5966"/>
                <wp:lineTo x="6349" y="1629"/>
                <wp:lineTo x="6265" y="3568"/>
                <wp:lineTo x="4282" y="3568"/>
                <wp:lineTo x="3839" y="13979"/>
                <wp:lineTo x="3565" y="15968"/>
                <wp:lineTo x="3143" y="17255"/>
                <wp:lineTo x="2510" y="18132"/>
                <wp:lineTo x="2067" y="18366"/>
                <wp:lineTo x="1097" y="18249"/>
                <wp:lineTo x="823" y="18015"/>
                <wp:lineTo x="970" y="14506"/>
                <wp:lineTo x="1835" y="14681"/>
                <wp:lineTo x="2215" y="14213"/>
                <wp:lineTo x="2447" y="13219"/>
                <wp:lineTo x="2658" y="10177"/>
                <wp:lineTo x="2911" y="3568"/>
                <wp:lineTo x="1624" y="3685"/>
                <wp:lineTo x="1392" y="4153"/>
                <wp:lineTo x="1392" y="5381"/>
                <wp:lineTo x="1730" y="6960"/>
                <wp:lineTo x="1920" y="7545"/>
                <wp:lineTo x="380" y="7428"/>
                <wp:lineTo x="84" y="5849"/>
                <wp:lineTo x="21" y="3919"/>
                <wp:lineTo x="232" y="2281"/>
                <wp:lineTo x="591" y="1170"/>
                <wp:lineTo x="1181" y="351"/>
                <wp:lineTo x="2004" y="58"/>
                <wp:lineTo x="8754" y="58"/>
                <wp:lineTo x="8754" y="6317"/>
                <wp:lineTo x="9998" y="6317"/>
                <wp:lineTo x="9724" y="13687"/>
                <wp:lineTo x="9766" y="14155"/>
                <wp:lineTo x="10083" y="14155"/>
                <wp:lineTo x="10505" y="13102"/>
                <wp:lineTo x="10969" y="10762"/>
                <wp:lineTo x="11327" y="7662"/>
                <wp:lineTo x="11391" y="6317"/>
                <wp:lineTo x="12593" y="6317"/>
                <wp:lineTo x="12298" y="14506"/>
                <wp:lineTo x="12445" y="15032"/>
                <wp:lineTo x="12804" y="14915"/>
                <wp:lineTo x="13078" y="14506"/>
                <wp:lineTo x="12930" y="17840"/>
                <wp:lineTo x="12340" y="18483"/>
                <wp:lineTo x="11686" y="18366"/>
                <wp:lineTo x="11327" y="17723"/>
                <wp:lineTo x="11138" y="16553"/>
                <wp:lineTo x="11095" y="16144"/>
                <wp:lineTo x="10526" y="17547"/>
                <wp:lineTo x="9893" y="18366"/>
                <wp:lineTo x="9070" y="18366"/>
                <wp:lineTo x="8670" y="17664"/>
                <wp:lineTo x="8459" y="16611"/>
                <wp:lineTo x="8459" y="13511"/>
                <wp:lineTo x="8754" y="6317"/>
                <wp:lineTo x="8754" y="58"/>
                <wp:lineTo x="15040" y="58"/>
                <wp:lineTo x="15609" y="234"/>
                <wp:lineTo x="16116" y="1053"/>
                <wp:lineTo x="15989" y="4328"/>
                <wp:lineTo x="15483" y="3626"/>
                <wp:lineTo x="15166" y="3743"/>
                <wp:lineTo x="15019" y="4387"/>
                <wp:lineTo x="14934" y="6317"/>
                <wp:lineTo x="15525" y="6376"/>
                <wp:lineTo x="15377" y="9651"/>
                <wp:lineTo x="14808" y="9651"/>
                <wp:lineTo x="14323" y="21583"/>
                <wp:lineTo x="13078" y="21583"/>
                <wp:lineTo x="13563" y="9651"/>
                <wp:lineTo x="12888" y="9651"/>
                <wp:lineTo x="12994" y="6317"/>
                <wp:lineTo x="13690" y="6317"/>
                <wp:lineTo x="13859" y="2866"/>
                <wp:lineTo x="14133" y="1462"/>
                <wp:lineTo x="14513" y="526"/>
                <wp:lineTo x="15040" y="58"/>
                <wp:lineTo x="17445" y="58"/>
                <wp:lineTo x="17445" y="5966"/>
                <wp:lineTo x="17634" y="6012"/>
                <wp:lineTo x="17634" y="9359"/>
                <wp:lineTo x="17276" y="9417"/>
                <wp:lineTo x="16896" y="10236"/>
                <wp:lineTo x="16664" y="11464"/>
                <wp:lineTo x="17276" y="11230"/>
                <wp:lineTo x="17677" y="10587"/>
                <wp:lineTo x="17782" y="9768"/>
                <wp:lineTo x="17677" y="9359"/>
                <wp:lineTo x="17634" y="9359"/>
                <wp:lineTo x="17634" y="6012"/>
                <wp:lineTo x="18162" y="6142"/>
                <wp:lineTo x="18668" y="6960"/>
                <wp:lineTo x="18963" y="8130"/>
                <wp:lineTo x="19069" y="9125"/>
                <wp:lineTo x="19027" y="10879"/>
                <wp:lineTo x="18773" y="12225"/>
                <wp:lineTo x="18373" y="13219"/>
                <wp:lineTo x="17677" y="14038"/>
                <wp:lineTo x="16770" y="14447"/>
                <wp:lineTo x="17086" y="15032"/>
                <wp:lineTo x="17634" y="15149"/>
                <wp:lineTo x="18394" y="14798"/>
                <wp:lineTo x="19301" y="13570"/>
                <wp:lineTo x="19385" y="13394"/>
                <wp:lineTo x="19216" y="17021"/>
                <wp:lineTo x="18288" y="18074"/>
                <wp:lineTo x="17550" y="18425"/>
                <wp:lineTo x="16664" y="18191"/>
                <wp:lineTo x="16095" y="17430"/>
                <wp:lineTo x="15630" y="16144"/>
                <wp:lineTo x="15377" y="14564"/>
                <wp:lineTo x="15314" y="11932"/>
                <wp:lineTo x="15525" y="9885"/>
                <wp:lineTo x="15947" y="8072"/>
                <wp:lineTo x="16516" y="6785"/>
                <wp:lineTo x="17170" y="6083"/>
                <wp:lineTo x="17445" y="5966"/>
                <wp:lineTo x="17445" y="58"/>
                <wp:lineTo x="20039" y="58"/>
                <wp:lineTo x="21305" y="58"/>
                <wp:lineTo x="20841" y="14155"/>
                <wp:lineTo x="20904" y="14681"/>
                <wp:lineTo x="20988" y="14857"/>
                <wp:lineTo x="21368" y="14681"/>
                <wp:lineTo x="21579" y="14330"/>
                <wp:lineTo x="21410" y="17723"/>
                <wp:lineTo x="20883" y="18366"/>
                <wp:lineTo x="20271" y="18308"/>
                <wp:lineTo x="19849" y="17664"/>
                <wp:lineTo x="19596" y="16670"/>
                <wp:lineTo x="19512" y="15734"/>
                <wp:lineTo x="19680" y="9768"/>
                <wp:lineTo x="20039" y="58"/>
                <wp:lineTo x="2004" y="58"/>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eufel_RGB_Red.png"/>
                    <pic:cNvPicPr>
                      <a:picLocks noChangeAspect="1"/>
                    </pic:cNvPicPr>
                  </pic:nvPicPr>
                  <pic:blipFill>
                    <a:blip r:embed="rId5"/>
                    <a:stretch>
                      <a:fillRect/>
                    </a:stretch>
                  </pic:blipFill>
                  <pic:spPr>
                    <a:xfrm>
                      <a:off x="0" y="0"/>
                      <a:ext cx="1235710" cy="4445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136287">
        <w:rPr>
          <w:i/>
          <w:iCs/>
          <w:sz w:val="24"/>
          <w:szCs w:val="24"/>
          <w:lang w:val="fr-FR"/>
        </w:rPr>
        <w:t>La nouvelle génération</w:t>
      </w:r>
    </w:p>
    <w:p w14:paraId="00000003" w14:textId="187C9FA7" w:rsidR="00C8196E" w:rsidRPr="00136287" w:rsidRDefault="00447950" w:rsidP="00136287">
      <w:pPr>
        <w:pStyle w:val="Kop2"/>
        <w:spacing w:before="0" w:after="0" w:line="360" w:lineRule="auto"/>
        <w:rPr>
          <w:b/>
          <w:bCs/>
          <w:lang w:val="fr-FR"/>
        </w:rPr>
      </w:pPr>
      <w:r w:rsidRPr="00136287">
        <w:rPr>
          <w:b/>
          <w:bCs/>
          <w:lang w:val="fr-FR"/>
        </w:rPr>
        <w:t xml:space="preserve">Teufel </w:t>
      </w:r>
      <w:r w:rsidR="00CF10C5" w:rsidRPr="00136287">
        <w:rPr>
          <w:b/>
          <w:bCs/>
          <w:lang w:val="fr-FR"/>
        </w:rPr>
        <w:t>ressuscite</w:t>
      </w:r>
      <w:r w:rsidR="004E2928" w:rsidRPr="00136287">
        <w:rPr>
          <w:b/>
          <w:bCs/>
          <w:lang w:val="fr-FR"/>
        </w:rPr>
        <w:t xml:space="preserve"> son</w:t>
      </w:r>
      <w:r w:rsidRPr="00136287">
        <w:rPr>
          <w:b/>
          <w:bCs/>
          <w:lang w:val="fr-FR"/>
        </w:rPr>
        <w:t xml:space="preserve"> BOOMSTER</w:t>
      </w:r>
    </w:p>
    <w:p w14:paraId="00000004" w14:textId="102386ED" w:rsidR="00C8196E" w:rsidRPr="00136287" w:rsidRDefault="00D66C89" w:rsidP="00136287">
      <w:pPr>
        <w:spacing w:line="360" w:lineRule="auto"/>
        <w:jc w:val="both"/>
        <w:rPr>
          <w:b/>
          <w:bCs/>
          <w:color w:val="FF0000"/>
          <w:sz w:val="20"/>
          <w:szCs w:val="20"/>
          <w:lang w:val="fr-FR"/>
        </w:rPr>
      </w:pPr>
      <w:r w:rsidRPr="00136287">
        <w:rPr>
          <w:b/>
          <w:bCs/>
          <w:color w:val="FF0000"/>
          <w:sz w:val="20"/>
          <w:szCs w:val="20"/>
          <w:lang w:val="fr-FR"/>
        </w:rPr>
        <w:t xml:space="preserve">Il </w:t>
      </w:r>
      <w:r w:rsidR="00571FC2" w:rsidRPr="00136287">
        <w:rPr>
          <w:b/>
          <w:bCs/>
          <w:color w:val="FF0000"/>
          <w:sz w:val="20"/>
          <w:szCs w:val="20"/>
          <w:lang w:val="fr-FR"/>
        </w:rPr>
        <w:t>est plus puissant</w:t>
      </w:r>
      <w:r w:rsidRPr="00136287">
        <w:rPr>
          <w:b/>
          <w:bCs/>
          <w:color w:val="FF0000"/>
          <w:sz w:val="20"/>
          <w:szCs w:val="20"/>
          <w:lang w:val="fr-FR"/>
        </w:rPr>
        <w:t xml:space="preserve">, </w:t>
      </w:r>
      <w:r w:rsidR="00571FC2" w:rsidRPr="00136287">
        <w:rPr>
          <w:b/>
          <w:bCs/>
          <w:color w:val="FF0000"/>
          <w:sz w:val="20"/>
          <w:szCs w:val="20"/>
          <w:lang w:val="fr-FR"/>
        </w:rPr>
        <w:t xml:space="preserve">intègre une batterie plus endurante </w:t>
      </w:r>
      <w:r w:rsidRPr="00136287">
        <w:rPr>
          <w:b/>
          <w:bCs/>
          <w:color w:val="FF0000"/>
          <w:sz w:val="20"/>
          <w:szCs w:val="20"/>
          <w:lang w:val="fr-FR"/>
        </w:rPr>
        <w:t>et</w:t>
      </w:r>
      <w:r w:rsidR="00571FC2" w:rsidRPr="00136287">
        <w:rPr>
          <w:b/>
          <w:bCs/>
          <w:color w:val="FF0000"/>
          <w:sz w:val="20"/>
          <w:szCs w:val="20"/>
          <w:lang w:val="fr-FR"/>
        </w:rPr>
        <w:t xml:space="preserve"> adopte un nouveau look </w:t>
      </w:r>
      <w:r w:rsidRPr="00136287">
        <w:rPr>
          <w:b/>
          <w:bCs/>
          <w:color w:val="FF0000"/>
          <w:sz w:val="20"/>
          <w:szCs w:val="20"/>
          <w:lang w:val="fr-FR"/>
        </w:rPr>
        <w:t>– le nouveau BOOMSTER est le nouveau prodige Teufel.</w:t>
      </w:r>
    </w:p>
    <w:p w14:paraId="00000005" w14:textId="77777777" w:rsidR="00C8196E" w:rsidRPr="00305626" w:rsidRDefault="00C8196E" w:rsidP="00136287">
      <w:pPr>
        <w:spacing w:line="360" w:lineRule="auto"/>
        <w:jc w:val="both"/>
        <w:rPr>
          <w:lang w:val="fr-FR"/>
        </w:rPr>
      </w:pPr>
    </w:p>
    <w:p w14:paraId="00000007" w14:textId="0DDA9D7D" w:rsidR="00C8196E" w:rsidRPr="00136287" w:rsidRDefault="00447950" w:rsidP="00136287">
      <w:pPr>
        <w:spacing w:line="360" w:lineRule="auto"/>
        <w:jc w:val="both"/>
        <w:rPr>
          <w:b/>
          <w:bCs/>
          <w:sz w:val="20"/>
          <w:szCs w:val="20"/>
          <w:lang w:val="fr-FR"/>
        </w:rPr>
      </w:pPr>
      <w:r w:rsidRPr="00136287">
        <w:rPr>
          <w:sz w:val="20"/>
          <w:szCs w:val="20"/>
          <w:lang w:val="fr-FR"/>
        </w:rPr>
        <w:t xml:space="preserve">Berlin, </w:t>
      </w:r>
      <w:r w:rsidR="00CF10C5" w:rsidRPr="00136287">
        <w:rPr>
          <w:sz w:val="20"/>
          <w:szCs w:val="20"/>
          <w:lang w:val="fr-FR"/>
        </w:rPr>
        <w:t>le 12</w:t>
      </w:r>
      <w:r w:rsidRPr="00136287">
        <w:rPr>
          <w:sz w:val="20"/>
          <w:szCs w:val="20"/>
          <w:lang w:val="fr-FR"/>
        </w:rPr>
        <w:t xml:space="preserve"> </w:t>
      </w:r>
      <w:r w:rsidR="008162FA" w:rsidRPr="00136287">
        <w:rPr>
          <w:sz w:val="20"/>
          <w:szCs w:val="20"/>
          <w:lang w:val="fr-FR"/>
        </w:rPr>
        <w:t>octobre</w:t>
      </w:r>
      <w:r w:rsidRPr="00136287">
        <w:rPr>
          <w:sz w:val="20"/>
          <w:szCs w:val="20"/>
          <w:lang w:val="fr-FR"/>
        </w:rPr>
        <w:t xml:space="preserve"> 2021 – </w:t>
      </w:r>
      <w:r w:rsidR="008162FA" w:rsidRPr="00136287">
        <w:rPr>
          <w:b/>
          <w:bCs/>
          <w:sz w:val="20"/>
          <w:szCs w:val="20"/>
          <w:lang w:val="fr-FR"/>
        </w:rPr>
        <w:t>La troisième génération d</w:t>
      </w:r>
      <w:r w:rsidR="00CF10C5" w:rsidRPr="00136287">
        <w:rPr>
          <w:b/>
          <w:bCs/>
          <w:sz w:val="20"/>
          <w:szCs w:val="20"/>
          <w:lang w:val="fr-FR"/>
        </w:rPr>
        <w:t xml:space="preserve">e l’enceinte </w:t>
      </w:r>
      <w:r w:rsidRPr="00136287">
        <w:rPr>
          <w:b/>
          <w:bCs/>
          <w:sz w:val="20"/>
          <w:szCs w:val="20"/>
          <w:lang w:val="fr-FR"/>
        </w:rPr>
        <w:t>Bluetooth</w:t>
      </w:r>
      <w:r w:rsidR="008162FA" w:rsidRPr="00136287">
        <w:rPr>
          <w:b/>
          <w:bCs/>
          <w:sz w:val="20"/>
          <w:szCs w:val="20"/>
          <w:lang w:val="fr-FR"/>
        </w:rPr>
        <w:t xml:space="preserve"> préféré</w:t>
      </w:r>
      <w:r w:rsidR="00CF10C5" w:rsidRPr="00136287">
        <w:rPr>
          <w:b/>
          <w:bCs/>
          <w:sz w:val="20"/>
          <w:szCs w:val="20"/>
          <w:lang w:val="fr-FR"/>
        </w:rPr>
        <w:t>e</w:t>
      </w:r>
      <w:r w:rsidR="008162FA" w:rsidRPr="00136287">
        <w:rPr>
          <w:b/>
          <w:bCs/>
          <w:sz w:val="20"/>
          <w:szCs w:val="20"/>
          <w:lang w:val="fr-FR"/>
        </w:rPr>
        <w:t xml:space="preserve"> de</w:t>
      </w:r>
      <w:r w:rsidR="00CF10C5" w:rsidRPr="00136287">
        <w:rPr>
          <w:b/>
          <w:bCs/>
          <w:sz w:val="20"/>
          <w:szCs w:val="20"/>
          <w:lang w:val="fr-FR"/>
        </w:rPr>
        <w:t>s fans de</w:t>
      </w:r>
      <w:r w:rsidR="008162FA" w:rsidRPr="00136287">
        <w:rPr>
          <w:b/>
          <w:bCs/>
          <w:sz w:val="20"/>
          <w:szCs w:val="20"/>
          <w:lang w:val="fr-FR"/>
        </w:rPr>
        <w:t xml:space="preserve"> Teufel fait s</w:t>
      </w:r>
      <w:r w:rsidR="00CF10C5" w:rsidRPr="00136287">
        <w:rPr>
          <w:b/>
          <w:bCs/>
          <w:sz w:val="20"/>
          <w:szCs w:val="20"/>
          <w:lang w:val="fr-FR"/>
        </w:rPr>
        <w:t>a révolution</w:t>
      </w:r>
      <w:r w:rsidR="008162FA" w:rsidRPr="00136287">
        <w:rPr>
          <w:b/>
          <w:bCs/>
          <w:sz w:val="20"/>
          <w:szCs w:val="20"/>
          <w:lang w:val="fr-FR"/>
        </w:rPr>
        <w:t>. Le</w:t>
      </w:r>
      <w:r w:rsidRPr="00136287">
        <w:rPr>
          <w:b/>
          <w:bCs/>
          <w:sz w:val="20"/>
          <w:szCs w:val="20"/>
          <w:lang w:val="fr-FR"/>
        </w:rPr>
        <w:t xml:space="preserve"> </w:t>
      </w:r>
      <w:r w:rsidR="00CF10C5" w:rsidRPr="00136287">
        <w:rPr>
          <w:b/>
          <w:bCs/>
          <w:sz w:val="20"/>
          <w:szCs w:val="20"/>
          <w:lang w:val="fr-FR"/>
        </w:rPr>
        <w:t xml:space="preserve">nouveau </w:t>
      </w:r>
      <w:r w:rsidRPr="00136287">
        <w:rPr>
          <w:b/>
          <w:bCs/>
          <w:sz w:val="20"/>
          <w:szCs w:val="20"/>
          <w:lang w:val="fr-FR"/>
        </w:rPr>
        <w:t xml:space="preserve">BOOMSTER </w:t>
      </w:r>
      <w:r w:rsidR="008162FA" w:rsidRPr="00136287">
        <w:rPr>
          <w:b/>
          <w:bCs/>
          <w:sz w:val="20"/>
          <w:szCs w:val="20"/>
          <w:lang w:val="fr-FR"/>
        </w:rPr>
        <w:t xml:space="preserve">a été optimisé et profite d’une nouvelle protection contre </w:t>
      </w:r>
      <w:r w:rsidR="00CF10C5" w:rsidRPr="00136287">
        <w:rPr>
          <w:b/>
          <w:bCs/>
          <w:sz w:val="20"/>
          <w:szCs w:val="20"/>
          <w:lang w:val="fr-FR"/>
        </w:rPr>
        <w:t>les agressions extérieures</w:t>
      </w:r>
      <w:r w:rsidR="008162FA" w:rsidRPr="00136287">
        <w:rPr>
          <w:b/>
          <w:bCs/>
          <w:sz w:val="20"/>
          <w:szCs w:val="20"/>
          <w:lang w:val="fr-FR"/>
        </w:rPr>
        <w:t xml:space="preserve">, </w:t>
      </w:r>
      <w:r w:rsidR="00CF10C5" w:rsidRPr="00136287">
        <w:rPr>
          <w:b/>
          <w:bCs/>
          <w:sz w:val="20"/>
          <w:szCs w:val="20"/>
          <w:lang w:val="fr-FR"/>
        </w:rPr>
        <w:t>pour en faire un véritable 4x4 de l’audio.</w:t>
      </w:r>
    </w:p>
    <w:p w14:paraId="00000008" w14:textId="77777777" w:rsidR="00C8196E" w:rsidRPr="00136287" w:rsidRDefault="00C8196E" w:rsidP="00136287">
      <w:pPr>
        <w:spacing w:line="360" w:lineRule="auto"/>
        <w:rPr>
          <w:b/>
          <w:sz w:val="20"/>
          <w:szCs w:val="20"/>
          <w:lang w:val="fr-FR"/>
        </w:rPr>
      </w:pPr>
    </w:p>
    <w:p w14:paraId="34F04DC2" w14:textId="000591C1" w:rsidR="00815370" w:rsidRPr="00136287" w:rsidRDefault="00BD5B6F" w:rsidP="00136287">
      <w:pPr>
        <w:spacing w:line="360" w:lineRule="auto"/>
        <w:rPr>
          <w:b/>
          <w:sz w:val="20"/>
          <w:szCs w:val="20"/>
          <w:lang w:val="fr-FR"/>
        </w:rPr>
      </w:pPr>
      <w:r w:rsidRPr="00136287">
        <w:rPr>
          <w:b/>
          <w:sz w:val="20"/>
          <w:szCs w:val="20"/>
          <w:lang w:val="fr-FR"/>
        </w:rPr>
        <w:t xml:space="preserve">Vue d’ensemble des points forts </w:t>
      </w:r>
      <w:r w:rsidR="00447950" w:rsidRPr="00136287">
        <w:rPr>
          <w:b/>
          <w:sz w:val="20"/>
          <w:szCs w:val="20"/>
          <w:lang w:val="fr-FR"/>
        </w:rPr>
        <w:t>:</w:t>
      </w:r>
    </w:p>
    <w:p w14:paraId="33EC6787" w14:textId="77777777" w:rsidR="00815370" w:rsidRPr="00136287" w:rsidRDefault="00815370" w:rsidP="00136287">
      <w:pPr>
        <w:numPr>
          <w:ilvl w:val="0"/>
          <w:numId w:val="1"/>
        </w:numPr>
        <w:spacing w:line="360" w:lineRule="auto"/>
        <w:rPr>
          <w:sz w:val="20"/>
          <w:szCs w:val="20"/>
          <w:lang w:val="fr-FR"/>
        </w:rPr>
      </w:pPr>
      <w:r w:rsidRPr="00136287">
        <w:rPr>
          <w:sz w:val="20"/>
          <w:szCs w:val="20"/>
          <w:lang w:val="fr-FR"/>
        </w:rPr>
        <w:t xml:space="preserve">42 watts RMS de puissance </w:t>
      </w:r>
    </w:p>
    <w:p w14:paraId="355361AC" w14:textId="77777777" w:rsidR="00815370" w:rsidRPr="00136287" w:rsidRDefault="00BD5B6F" w:rsidP="00136287">
      <w:pPr>
        <w:numPr>
          <w:ilvl w:val="0"/>
          <w:numId w:val="1"/>
        </w:numPr>
        <w:spacing w:line="360" w:lineRule="auto"/>
        <w:rPr>
          <w:sz w:val="20"/>
          <w:szCs w:val="20"/>
          <w:lang w:val="fr-FR"/>
        </w:rPr>
      </w:pPr>
      <w:r w:rsidRPr="00136287">
        <w:rPr>
          <w:sz w:val="20"/>
          <w:szCs w:val="20"/>
          <w:lang w:val="fr-FR"/>
        </w:rPr>
        <w:t>Système stéréo à trois voies</w:t>
      </w:r>
    </w:p>
    <w:p w14:paraId="52F95E6F" w14:textId="77777777" w:rsidR="00CB77A5" w:rsidRPr="00136287" w:rsidRDefault="00815370" w:rsidP="00136287">
      <w:pPr>
        <w:numPr>
          <w:ilvl w:val="0"/>
          <w:numId w:val="1"/>
        </w:numPr>
        <w:spacing w:line="360" w:lineRule="auto"/>
        <w:rPr>
          <w:sz w:val="20"/>
          <w:szCs w:val="20"/>
          <w:lang w:val="fr-FR"/>
        </w:rPr>
      </w:pPr>
      <w:r w:rsidRPr="00136287">
        <w:rPr>
          <w:sz w:val="20"/>
          <w:szCs w:val="20"/>
          <w:lang w:val="fr-FR"/>
        </w:rPr>
        <w:t xml:space="preserve">Technologie </w:t>
      </w:r>
      <w:proofErr w:type="spellStart"/>
      <w:r w:rsidRPr="00136287">
        <w:rPr>
          <w:sz w:val="20"/>
          <w:szCs w:val="20"/>
          <w:lang w:val="fr-FR"/>
        </w:rPr>
        <w:t>Dynamore</w:t>
      </w:r>
      <w:proofErr w:type="spellEnd"/>
      <w:r w:rsidRPr="00136287">
        <w:rPr>
          <w:sz w:val="20"/>
          <w:szCs w:val="20"/>
          <w:lang w:val="fr-FR"/>
        </w:rPr>
        <w:t xml:space="preserve"> pour une image stéréo des plus larges</w:t>
      </w:r>
    </w:p>
    <w:p w14:paraId="0000000A" w14:textId="37E41DBB" w:rsidR="00C8196E" w:rsidRPr="00136287" w:rsidRDefault="00CB77A5" w:rsidP="00136287">
      <w:pPr>
        <w:numPr>
          <w:ilvl w:val="0"/>
          <w:numId w:val="1"/>
        </w:numPr>
        <w:spacing w:line="360" w:lineRule="auto"/>
        <w:rPr>
          <w:sz w:val="20"/>
          <w:szCs w:val="20"/>
          <w:lang w:val="fr-FR"/>
        </w:rPr>
      </w:pPr>
      <w:r w:rsidRPr="00136287">
        <w:rPr>
          <w:sz w:val="20"/>
          <w:szCs w:val="20"/>
          <w:lang w:val="fr-FR"/>
        </w:rPr>
        <w:t xml:space="preserve">Application </w:t>
      </w:r>
      <w:proofErr w:type="spellStart"/>
      <w:r w:rsidRPr="00136287">
        <w:rPr>
          <w:sz w:val="20"/>
          <w:szCs w:val="20"/>
          <w:lang w:val="fr-FR"/>
        </w:rPr>
        <w:t>teufel</w:t>
      </w:r>
      <w:proofErr w:type="spellEnd"/>
      <w:r w:rsidRPr="00136287">
        <w:rPr>
          <w:sz w:val="20"/>
          <w:szCs w:val="20"/>
          <w:lang w:val="fr-FR"/>
        </w:rPr>
        <w:t xml:space="preserve"> gratuite pour le streaming depuis son smartphone</w:t>
      </w:r>
      <w:r w:rsidR="00BD5B6F" w:rsidRPr="00136287">
        <w:rPr>
          <w:sz w:val="20"/>
          <w:szCs w:val="20"/>
          <w:lang w:val="fr-FR"/>
        </w:rPr>
        <w:t xml:space="preserve"> </w:t>
      </w:r>
    </w:p>
    <w:p w14:paraId="6CC07DB7" w14:textId="47FE1AC3" w:rsidR="00815370" w:rsidRPr="00136287" w:rsidRDefault="00815370" w:rsidP="00136287">
      <w:pPr>
        <w:numPr>
          <w:ilvl w:val="0"/>
          <w:numId w:val="1"/>
        </w:numPr>
        <w:spacing w:line="360" w:lineRule="auto"/>
        <w:rPr>
          <w:sz w:val="20"/>
          <w:szCs w:val="20"/>
          <w:lang w:val="fr-FR"/>
        </w:rPr>
      </w:pPr>
      <w:r w:rsidRPr="00136287">
        <w:rPr>
          <w:sz w:val="20"/>
          <w:szCs w:val="20"/>
          <w:lang w:val="fr-FR"/>
        </w:rPr>
        <w:t xml:space="preserve">Autonomie allant jusqu’à 18 heures </w:t>
      </w:r>
    </w:p>
    <w:p w14:paraId="7A55837A" w14:textId="5AF3FEA2" w:rsidR="00815370" w:rsidRPr="00136287" w:rsidRDefault="00815370" w:rsidP="00136287">
      <w:pPr>
        <w:numPr>
          <w:ilvl w:val="0"/>
          <w:numId w:val="1"/>
        </w:numPr>
        <w:spacing w:line="360" w:lineRule="auto"/>
        <w:rPr>
          <w:sz w:val="20"/>
          <w:szCs w:val="20"/>
          <w:lang w:val="fr-FR"/>
        </w:rPr>
      </w:pPr>
      <w:r w:rsidRPr="00136287">
        <w:rPr>
          <w:sz w:val="20"/>
          <w:szCs w:val="20"/>
          <w:lang w:val="fr-FR"/>
        </w:rPr>
        <w:t>Châssis haute qualité avec protection IPX5 contre les projections d’eau, de poussière…</w:t>
      </w:r>
    </w:p>
    <w:p w14:paraId="0000000B" w14:textId="190B92B7" w:rsidR="00C8196E" w:rsidRPr="00136287" w:rsidRDefault="00BD5B6F" w:rsidP="00136287">
      <w:pPr>
        <w:numPr>
          <w:ilvl w:val="0"/>
          <w:numId w:val="1"/>
        </w:numPr>
        <w:spacing w:line="360" w:lineRule="auto"/>
        <w:rPr>
          <w:sz w:val="20"/>
          <w:szCs w:val="20"/>
          <w:lang w:val="fr-FR"/>
        </w:rPr>
      </w:pPr>
      <w:r w:rsidRPr="00136287">
        <w:rPr>
          <w:sz w:val="20"/>
          <w:szCs w:val="20"/>
          <w:lang w:val="fr-FR"/>
        </w:rPr>
        <w:t>Réception radio FM et DAB+ avec trois sauvegardes de station</w:t>
      </w:r>
    </w:p>
    <w:p w14:paraId="5E422F23" w14:textId="77777777" w:rsidR="00815370" w:rsidRPr="00136287" w:rsidRDefault="00447950" w:rsidP="00136287">
      <w:pPr>
        <w:numPr>
          <w:ilvl w:val="0"/>
          <w:numId w:val="1"/>
        </w:numPr>
        <w:spacing w:line="360" w:lineRule="auto"/>
        <w:rPr>
          <w:sz w:val="20"/>
          <w:szCs w:val="20"/>
          <w:lang w:val="fr-FR"/>
        </w:rPr>
      </w:pPr>
      <w:r w:rsidRPr="00136287">
        <w:rPr>
          <w:sz w:val="20"/>
          <w:szCs w:val="20"/>
          <w:lang w:val="fr-FR"/>
        </w:rPr>
        <w:t xml:space="preserve">Bluetooth 5.0 </w:t>
      </w:r>
      <w:r w:rsidR="007C1CA4" w:rsidRPr="00136287">
        <w:rPr>
          <w:sz w:val="20"/>
          <w:szCs w:val="20"/>
          <w:lang w:val="fr-FR"/>
        </w:rPr>
        <w:t>avec</w:t>
      </w:r>
      <w:r w:rsidRPr="00136287">
        <w:rPr>
          <w:sz w:val="20"/>
          <w:szCs w:val="20"/>
          <w:lang w:val="fr-FR"/>
        </w:rPr>
        <w:t xml:space="preserve"> </w:t>
      </w:r>
      <w:proofErr w:type="spellStart"/>
      <w:r w:rsidRPr="00136287">
        <w:rPr>
          <w:sz w:val="20"/>
          <w:szCs w:val="20"/>
          <w:lang w:val="fr-FR"/>
        </w:rPr>
        <w:t>apt</w:t>
      </w:r>
      <w:proofErr w:type="spellEnd"/>
      <w:r w:rsidRPr="00136287">
        <w:rPr>
          <w:sz w:val="20"/>
          <w:szCs w:val="20"/>
          <w:lang w:val="fr-FR"/>
        </w:rPr>
        <w:t>-X</w:t>
      </w:r>
    </w:p>
    <w:p w14:paraId="64477EDC" w14:textId="77777777" w:rsidR="00815370" w:rsidRPr="00136287" w:rsidRDefault="00815370" w:rsidP="00136287">
      <w:pPr>
        <w:numPr>
          <w:ilvl w:val="0"/>
          <w:numId w:val="1"/>
        </w:numPr>
        <w:spacing w:line="360" w:lineRule="auto"/>
        <w:rPr>
          <w:sz w:val="20"/>
          <w:szCs w:val="20"/>
          <w:lang w:val="fr-FR"/>
        </w:rPr>
      </w:pPr>
      <w:r w:rsidRPr="00136287">
        <w:rPr>
          <w:sz w:val="20"/>
          <w:szCs w:val="20"/>
          <w:lang w:val="fr-FR"/>
        </w:rPr>
        <w:t>C</w:t>
      </w:r>
      <w:r w:rsidR="007C1CA4" w:rsidRPr="00136287">
        <w:rPr>
          <w:sz w:val="20"/>
          <w:szCs w:val="20"/>
          <w:lang w:val="fr-FR"/>
        </w:rPr>
        <w:t xml:space="preserve">onnexion </w:t>
      </w:r>
      <w:r w:rsidR="00447950" w:rsidRPr="00136287">
        <w:rPr>
          <w:sz w:val="20"/>
          <w:szCs w:val="20"/>
          <w:lang w:val="fr-FR"/>
        </w:rPr>
        <w:t>TWS</w:t>
      </w:r>
      <w:r w:rsidR="007C1CA4" w:rsidRPr="00136287">
        <w:rPr>
          <w:sz w:val="20"/>
          <w:szCs w:val="20"/>
          <w:lang w:val="fr-FR"/>
        </w:rPr>
        <w:t xml:space="preserve"> avec un second </w:t>
      </w:r>
      <w:r w:rsidR="00447950" w:rsidRPr="00136287">
        <w:rPr>
          <w:sz w:val="20"/>
          <w:szCs w:val="20"/>
          <w:lang w:val="fr-FR"/>
        </w:rPr>
        <w:t>BOOMSTER</w:t>
      </w:r>
    </w:p>
    <w:p w14:paraId="0000000D" w14:textId="57D2069B" w:rsidR="00C8196E" w:rsidRPr="00136287" w:rsidRDefault="00815370" w:rsidP="00136287">
      <w:pPr>
        <w:numPr>
          <w:ilvl w:val="0"/>
          <w:numId w:val="1"/>
        </w:numPr>
        <w:spacing w:line="360" w:lineRule="auto"/>
        <w:rPr>
          <w:sz w:val="20"/>
          <w:szCs w:val="20"/>
          <w:lang w:val="fr-FR"/>
        </w:rPr>
      </w:pPr>
      <w:r w:rsidRPr="00136287">
        <w:rPr>
          <w:sz w:val="20"/>
          <w:szCs w:val="20"/>
          <w:lang w:val="fr-FR"/>
        </w:rPr>
        <w:t xml:space="preserve">Connexion </w:t>
      </w:r>
      <w:r w:rsidR="00447950" w:rsidRPr="00136287">
        <w:rPr>
          <w:sz w:val="20"/>
          <w:szCs w:val="20"/>
          <w:lang w:val="fr-FR"/>
        </w:rPr>
        <w:t xml:space="preserve">Multipoint </w:t>
      </w:r>
      <w:r w:rsidR="007C1CA4" w:rsidRPr="00136287">
        <w:rPr>
          <w:sz w:val="20"/>
          <w:szCs w:val="20"/>
          <w:lang w:val="fr-FR"/>
        </w:rPr>
        <w:t xml:space="preserve">permettant une connexion simultanée </w:t>
      </w:r>
      <w:r w:rsidRPr="00136287">
        <w:rPr>
          <w:sz w:val="20"/>
          <w:szCs w:val="20"/>
          <w:lang w:val="fr-FR"/>
        </w:rPr>
        <w:t xml:space="preserve">avec </w:t>
      </w:r>
      <w:r w:rsidR="007C1CA4" w:rsidRPr="00136287">
        <w:rPr>
          <w:sz w:val="20"/>
          <w:szCs w:val="20"/>
          <w:lang w:val="fr-FR"/>
        </w:rPr>
        <w:t>deux smartphones</w:t>
      </w:r>
    </w:p>
    <w:p w14:paraId="00000010" w14:textId="7549BA6D" w:rsidR="00C8196E" w:rsidRPr="00136287" w:rsidRDefault="00614C73" w:rsidP="00136287">
      <w:pPr>
        <w:numPr>
          <w:ilvl w:val="0"/>
          <w:numId w:val="1"/>
        </w:numPr>
        <w:spacing w:line="360" w:lineRule="auto"/>
        <w:rPr>
          <w:sz w:val="20"/>
          <w:szCs w:val="20"/>
          <w:lang w:val="fr-FR"/>
        </w:rPr>
      </w:pPr>
      <w:r w:rsidRPr="00136287">
        <w:rPr>
          <w:sz w:val="20"/>
          <w:szCs w:val="20"/>
          <w:lang w:val="fr-FR"/>
        </w:rPr>
        <w:t xml:space="preserve">Ecran d’affichage </w:t>
      </w:r>
      <w:r w:rsidR="00447950" w:rsidRPr="00136287">
        <w:rPr>
          <w:sz w:val="20"/>
          <w:szCs w:val="20"/>
          <w:lang w:val="fr-FR"/>
        </w:rPr>
        <w:t>LED</w:t>
      </w:r>
      <w:r w:rsidR="00DC46BC" w:rsidRPr="00136287">
        <w:rPr>
          <w:sz w:val="20"/>
          <w:szCs w:val="20"/>
          <w:lang w:val="fr-FR"/>
        </w:rPr>
        <w:t xml:space="preserve"> </w:t>
      </w:r>
    </w:p>
    <w:p w14:paraId="00000011" w14:textId="215DCC05" w:rsidR="00C8196E" w:rsidRPr="00136287" w:rsidRDefault="00D11EE8" w:rsidP="00136287">
      <w:pPr>
        <w:numPr>
          <w:ilvl w:val="0"/>
          <w:numId w:val="1"/>
        </w:numPr>
        <w:spacing w:line="360" w:lineRule="auto"/>
        <w:rPr>
          <w:sz w:val="20"/>
          <w:szCs w:val="20"/>
          <w:lang w:val="fr-FR"/>
        </w:rPr>
      </w:pPr>
      <w:r w:rsidRPr="00136287">
        <w:rPr>
          <w:sz w:val="20"/>
          <w:szCs w:val="20"/>
          <w:lang w:val="fr-FR"/>
        </w:rPr>
        <w:t xml:space="preserve">Sortie </w:t>
      </w:r>
      <w:r w:rsidR="00447950" w:rsidRPr="00136287">
        <w:rPr>
          <w:sz w:val="20"/>
          <w:szCs w:val="20"/>
          <w:lang w:val="fr-FR"/>
        </w:rPr>
        <w:t xml:space="preserve">USB-A </w:t>
      </w:r>
      <w:r w:rsidRPr="00136287">
        <w:rPr>
          <w:sz w:val="20"/>
          <w:szCs w:val="20"/>
          <w:lang w:val="fr-FR"/>
        </w:rPr>
        <w:t>avec fonction</w:t>
      </w:r>
      <w:r w:rsidR="00447950" w:rsidRPr="00136287">
        <w:rPr>
          <w:sz w:val="20"/>
          <w:szCs w:val="20"/>
          <w:lang w:val="fr-FR"/>
        </w:rPr>
        <w:t xml:space="preserve"> </w:t>
      </w:r>
      <w:r w:rsidR="005661F6" w:rsidRPr="00136287">
        <w:rPr>
          <w:sz w:val="20"/>
          <w:szCs w:val="20"/>
          <w:lang w:val="fr-FR"/>
        </w:rPr>
        <w:t>p</w:t>
      </w:r>
      <w:r w:rsidR="00447950" w:rsidRPr="00136287">
        <w:rPr>
          <w:sz w:val="20"/>
          <w:szCs w:val="20"/>
          <w:lang w:val="fr-FR"/>
        </w:rPr>
        <w:t>ower</w:t>
      </w:r>
      <w:r w:rsidR="005661F6" w:rsidRPr="00136287">
        <w:rPr>
          <w:sz w:val="20"/>
          <w:szCs w:val="20"/>
          <w:lang w:val="fr-FR"/>
        </w:rPr>
        <w:t xml:space="preserve"> </w:t>
      </w:r>
      <w:proofErr w:type="spellStart"/>
      <w:r w:rsidR="00447950" w:rsidRPr="00136287">
        <w:rPr>
          <w:sz w:val="20"/>
          <w:szCs w:val="20"/>
          <w:lang w:val="fr-FR"/>
        </w:rPr>
        <w:t>bank</w:t>
      </w:r>
      <w:proofErr w:type="spellEnd"/>
      <w:r w:rsidR="00447950" w:rsidRPr="00136287">
        <w:rPr>
          <w:sz w:val="20"/>
          <w:szCs w:val="20"/>
          <w:lang w:val="fr-FR"/>
        </w:rPr>
        <w:t xml:space="preserve"> (5V, 2A), AUX-in (3,5mm)</w:t>
      </w:r>
    </w:p>
    <w:p w14:paraId="00000012" w14:textId="7290DFD8" w:rsidR="00C8196E" w:rsidRDefault="00D11EE8" w:rsidP="00136287">
      <w:pPr>
        <w:numPr>
          <w:ilvl w:val="0"/>
          <w:numId w:val="1"/>
        </w:numPr>
        <w:spacing w:line="360" w:lineRule="auto"/>
        <w:rPr>
          <w:sz w:val="20"/>
          <w:szCs w:val="20"/>
          <w:lang w:val="fr-FR"/>
        </w:rPr>
      </w:pPr>
      <w:r w:rsidRPr="00136287">
        <w:rPr>
          <w:sz w:val="20"/>
          <w:szCs w:val="20"/>
          <w:lang w:val="fr-FR"/>
        </w:rPr>
        <w:t xml:space="preserve">Télécommande incluse </w:t>
      </w:r>
    </w:p>
    <w:p w14:paraId="3AE866FE" w14:textId="417758EF" w:rsidR="00136287" w:rsidRPr="00136287" w:rsidRDefault="00136287" w:rsidP="00136287">
      <w:pPr>
        <w:pStyle w:val="Lijstalinea"/>
        <w:numPr>
          <w:ilvl w:val="0"/>
          <w:numId w:val="1"/>
        </w:numPr>
        <w:spacing w:line="360" w:lineRule="auto"/>
        <w:jc w:val="both"/>
        <w:rPr>
          <w:bCs/>
          <w:sz w:val="20"/>
          <w:szCs w:val="20"/>
          <w:lang w:val="fr-FR"/>
        </w:rPr>
      </w:pPr>
      <w:r w:rsidRPr="00136287">
        <w:rPr>
          <w:bCs/>
          <w:sz w:val="20"/>
          <w:szCs w:val="20"/>
          <w:lang w:val="fr-FR"/>
        </w:rPr>
        <w:t xml:space="preserve">Disponible dès maintenant pour un montant de 369,99 euros dans les couleurs Sand white et Night black sur </w:t>
      </w:r>
      <w:hyperlink r:id="rId6" w:history="1">
        <w:r w:rsidRPr="00136287">
          <w:rPr>
            <w:rStyle w:val="Hyperlink"/>
            <w:bCs/>
            <w:sz w:val="20"/>
            <w:szCs w:val="20"/>
            <w:lang w:val="fr-FR"/>
          </w:rPr>
          <w:t>www.teufelaudio.be</w:t>
        </w:r>
      </w:hyperlink>
      <w:r w:rsidRPr="00136287">
        <w:rPr>
          <w:bCs/>
          <w:sz w:val="20"/>
          <w:szCs w:val="20"/>
          <w:lang w:val="fr-FR"/>
        </w:rPr>
        <w:t xml:space="preserve"> </w:t>
      </w:r>
    </w:p>
    <w:p w14:paraId="1AF5F33C" w14:textId="77777777" w:rsidR="00815370" w:rsidRPr="00136287" w:rsidRDefault="00815370" w:rsidP="00136287">
      <w:pPr>
        <w:spacing w:line="360" w:lineRule="auto"/>
        <w:rPr>
          <w:b/>
          <w:sz w:val="20"/>
          <w:szCs w:val="20"/>
          <w:lang w:val="fr-FR"/>
        </w:rPr>
      </w:pPr>
    </w:p>
    <w:p w14:paraId="00000016" w14:textId="3153BABC" w:rsidR="00C8196E" w:rsidRPr="00136287" w:rsidRDefault="00E131FA" w:rsidP="00136287">
      <w:pPr>
        <w:spacing w:line="360" w:lineRule="auto"/>
        <w:rPr>
          <w:b/>
          <w:sz w:val="20"/>
          <w:szCs w:val="20"/>
          <w:lang w:val="fr-FR"/>
        </w:rPr>
      </w:pPr>
      <w:r w:rsidRPr="00136287">
        <w:rPr>
          <w:b/>
          <w:sz w:val="20"/>
          <w:szCs w:val="20"/>
          <w:lang w:val="fr-FR"/>
        </w:rPr>
        <w:t>Un</w:t>
      </w:r>
      <w:r w:rsidR="00FB6A90" w:rsidRPr="00136287">
        <w:rPr>
          <w:b/>
          <w:sz w:val="20"/>
          <w:szCs w:val="20"/>
          <w:lang w:val="fr-FR"/>
        </w:rPr>
        <w:t xml:space="preserve">e </w:t>
      </w:r>
      <w:r w:rsidR="00D735A6" w:rsidRPr="00136287">
        <w:rPr>
          <w:b/>
          <w:sz w:val="20"/>
          <w:szCs w:val="20"/>
          <w:lang w:val="fr-FR"/>
        </w:rPr>
        <w:t xml:space="preserve">nouvelle </w:t>
      </w:r>
      <w:r w:rsidR="00FB6A90" w:rsidRPr="00136287">
        <w:rPr>
          <w:b/>
          <w:sz w:val="20"/>
          <w:szCs w:val="20"/>
          <w:lang w:val="fr-FR"/>
        </w:rPr>
        <w:t>enceinte</w:t>
      </w:r>
      <w:r w:rsidRPr="00136287">
        <w:rPr>
          <w:b/>
          <w:sz w:val="20"/>
          <w:szCs w:val="20"/>
          <w:lang w:val="fr-FR"/>
        </w:rPr>
        <w:t xml:space="preserve"> puissant</w:t>
      </w:r>
      <w:r w:rsidR="00FB6A90" w:rsidRPr="00136287">
        <w:rPr>
          <w:b/>
          <w:sz w:val="20"/>
          <w:szCs w:val="20"/>
          <w:lang w:val="fr-FR"/>
        </w:rPr>
        <w:t>e</w:t>
      </w:r>
      <w:r w:rsidRPr="00136287">
        <w:rPr>
          <w:b/>
          <w:sz w:val="20"/>
          <w:szCs w:val="20"/>
          <w:lang w:val="fr-FR"/>
        </w:rPr>
        <w:t xml:space="preserve"> </w:t>
      </w:r>
      <w:r w:rsidR="00D735A6" w:rsidRPr="00136287">
        <w:rPr>
          <w:b/>
          <w:sz w:val="20"/>
          <w:szCs w:val="20"/>
          <w:lang w:val="fr-FR"/>
        </w:rPr>
        <w:t>et optimisée</w:t>
      </w:r>
    </w:p>
    <w:p w14:paraId="00000017" w14:textId="4D1FBBA7" w:rsidR="00C8196E" w:rsidRPr="00136287" w:rsidRDefault="00FB6A90" w:rsidP="00136287">
      <w:pPr>
        <w:spacing w:line="360" w:lineRule="auto"/>
        <w:jc w:val="both"/>
        <w:rPr>
          <w:sz w:val="20"/>
          <w:szCs w:val="20"/>
          <w:lang w:val="fr-FR"/>
        </w:rPr>
      </w:pPr>
      <w:r w:rsidRPr="00136287">
        <w:rPr>
          <w:sz w:val="20"/>
          <w:szCs w:val="20"/>
          <w:lang w:val="fr-FR"/>
        </w:rPr>
        <w:t>L</w:t>
      </w:r>
      <w:r w:rsidR="00FC3AF5" w:rsidRPr="00136287">
        <w:rPr>
          <w:sz w:val="20"/>
          <w:szCs w:val="20"/>
          <w:lang w:val="fr-FR"/>
        </w:rPr>
        <w:t>a 1</w:t>
      </w:r>
      <w:r w:rsidR="00FC3AF5" w:rsidRPr="00136287">
        <w:rPr>
          <w:sz w:val="20"/>
          <w:szCs w:val="20"/>
          <w:vertAlign w:val="superscript"/>
          <w:lang w:val="fr-FR"/>
        </w:rPr>
        <w:t>er</w:t>
      </w:r>
      <w:r w:rsidR="00FC3AF5" w:rsidRPr="00136287">
        <w:rPr>
          <w:sz w:val="20"/>
          <w:szCs w:val="20"/>
          <w:lang w:val="fr-FR"/>
        </w:rPr>
        <w:t xml:space="preserve"> </w:t>
      </w:r>
      <w:r w:rsidRPr="00136287">
        <w:rPr>
          <w:sz w:val="20"/>
          <w:szCs w:val="20"/>
          <w:lang w:val="fr-FR"/>
        </w:rPr>
        <w:t>enceinte</w:t>
      </w:r>
      <w:r w:rsidR="0094125B" w:rsidRPr="00136287">
        <w:rPr>
          <w:sz w:val="20"/>
          <w:szCs w:val="20"/>
          <w:lang w:val="fr-FR"/>
        </w:rPr>
        <w:t xml:space="preserve"> Bluetooth </w:t>
      </w:r>
      <w:r w:rsidR="00FC3AF5" w:rsidRPr="00136287">
        <w:rPr>
          <w:sz w:val="20"/>
          <w:szCs w:val="20"/>
          <w:lang w:val="fr-FR"/>
        </w:rPr>
        <w:t xml:space="preserve">nommée </w:t>
      </w:r>
      <w:r w:rsidR="0094125B" w:rsidRPr="00136287">
        <w:rPr>
          <w:sz w:val="20"/>
          <w:szCs w:val="20"/>
          <w:lang w:val="fr-FR"/>
        </w:rPr>
        <w:t>BOOMSTER développé</w:t>
      </w:r>
      <w:r w:rsidR="00107AF7" w:rsidRPr="00136287">
        <w:rPr>
          <w:sz w:val="20"/>
          <w:szCs w:val="20"/>
          <w:lang w:val="fr-FR"/>
        </w:rPr>
        <w:t>e</w:t>
      </w:r>
      <w:r w:rsidR="0094125B" w:rsidRPr="00136287">
        <w:rPr>
          <w:sz w:val="20"/>
          <w:szCs w:val="20"/>
          <w:lang w:val="fr-FR"/>
        </w:rPr>
        <w:t xml:space="preserve"> </w:t>
      </w:r>
      <w:r w:rsidR="00107AF7" w:rsidRPr="00136287">
        <w:rPr>
          <w:sz w:val="20"/>
          <w:szCs w:val="20"/>
          <w:lang w:val="fr-FR"/>
        </w:rPr>
        <w:t xml:space="preserve">à la </w:t>
      </w:r>
      <w:r w:rsidR="0094125B" w:rsidRPr="00136287">
        <w:rPr>
          <w:sz w:val="20"/>
          <w:szCs w:val="20"/>
          <w:lang w:val="fr-FR"/>
        </w:rPr>
        <w:t>fin 2014 e</w:t>
      </w:r>
      <w:r w:rsidR="00107AF7" w:rsidRPr="00136287">
        <w:rPr>
          <w:sz w:val="20"/>
          <w:szCs w:val="20"/>
          <w:lang w:val="fr-FR"/>
        </w:rPr>
        <w:t xml:space="preserve">st rapidement devenu un bestseller et l’un des produits </w:t>
      </w:r>
      <w:proofErr w:type="spellStart"/>
      <w:r w:rsidR="00107AF7" w:rsidRPr="00136287">
        <w:rPr>
          <w:sz w:val="20"/>
          <w:szCs w:val="20"/>
          <w:lang w:val="fr-FR"/>
        </w:rPr>
        <w:t>teufel</w:t>
      </w:r>
      <w:proofErr w:type="spellEnd"/>
      <w:r w:rsidR="00107AF7" w:rsidRPr="00136287">
        <w:rPr>
          <w:sz w:val="20"/>
          <w:szCs w:val="20"/>
          <w:lang w:val="fr-FR"/>
        </w:rPr>
        <w:t xml:space="preserve"> préférés de nos fans</w:t>
      </w:r>
      <w:r w:rsidR="0094125B" w:rsidRPr="00136287">
        <w:rPr>
          <w:sz w:val="20"/>
          <w:szCs w:val="20"/>
          <w:lang w:val="fr-FR"/>
        </w:rPr>
        <w:t xml:space="preserve">. </w:t>
      </w:r>
      <w:r w:rsidR="00107AF7" w:rsidRPr="00136287">
        <w:rPr>
          <w:sz w:val="20"/>
          <w:szCs w:val="20"/>
          <w:lang w:val="fr-FR"/>
        </w:rPr>
        <w:t xml:space="preserve">C’est sans doute sa capacité à envoyer des watts et à délivrer un gros son plein de grave qui a marqué les </w:t>
      </w:r>
      <w:r w:rsidR="00855B29" w:rsidRPr="00136287">
        <w:rPr>
          <w:sz w:val="20"/>
          <w:szCs w:val="20"/>
          <w:lang w:val="fr-FR"/>
        </w:rPr>
        <w:t>esprits,</w:t>
      </w:r>
      <w:r w:rsidR="00107AF7" w:rsidRPr="00136287">
        <w:rPr>
          <w:sz w:val="20"/>
          <w:szCs w:val="20"/>
          <w:lang w:val="fr-FR"/>
        </w:rPr>
        <w:t xml:space="preserve"> </w:t>
      </w:r>
      <w:r w:rsidR="00C22DDF" w:rsidRPr="00136287">
        <w:rPr>
          <w:sz w:val="20"/>
          <w:szCs w:val="20"/>
          <w:lang w:val="fr-FR"/>
        </w:rPr>
        <w:t>procur</w:t>
      </w:r>
      <w:r w:rsidR="00107AF7" w:rsidRPr="00136287">
        <w:rPr>
          <w:sz w:val="20"/>
          <w:szCs w:val="20"/>
          <w:lang w:val="fr-FR"/>
        </w:rPr>
        <w:t>ant</w:t>
      </w:r>
      <w:r w:rsidR="00956F54" w:rsidRPr="00136287">
        <w:rPr>
          <w:sz w:val="20"/>
          <w:szCs w:val="20"/>
          <w:lang w:val="fr-FR"/>
        </w:rPr>
        <w:t xml:space="preserve"> </w:t>
      </w:r>
      <w:r w:rsidR="00107AF7" w:rsidRPr="00136287">
        <w:rPr>
          <w:sz w:val="20"/>
          <w:szCs w:val="20"/>
          <w:lang w:val="fr-FR"/>
        </w:rPr>
        <w:t xml:space="preserve">ainsi </w:t>
      </w:r>
      <w:r w:rsidR="00956F54" w:rsidRPr="00136287">
        <w:rPr>
          <w:sz w:val="20"/>
          <w:szCs w:val="20"/>
          <w:lang w:val="fr-FR"/>
        </w:rPr>
        <w:t>au BOOMSTER</w:t>
      </w:r>
      <w:r w:rsidR="00C22DDF" w:rsidRPr="00136287">
        <w:rPr>
          <w:sz w:val="20"/>
          <w:szCs w:val="20"/>
          <w:lang w:val="fr-FR"/>
        </w:rPr>
        <w:t xml:space="preserve"> un son impressionnant. </w:t>
      </w:r>
      <w:r w:rsidR="002D7F36" w:rsidRPr="00136287">
        <w:rPr>
          <w:sz w:val="20"/>
          <w:szCs w:val="20"/>
          <w:lang w:val="fr-FR"/>
        </w:rPr>
        <w:t>La nouvelle version du</w:t>
      </w:r>
      <w:r w:rsidR="00447950" w:rsidRPr="00136287">
        <w:rPr>
          <w:sz w:val="20"/>
          <w:szCs w:val="20"/>
          <w:lang w:val="fr-FR"/>
        </w:rPr>
        <w:t xml:space="preserve"> BOOMSTER </w:t>
      </w:r>
      <w:r w:rsidR="00A16F76" w:rsidRPr="00136287">
        <w:rPr>
          <w:sz w:val="20"/>
          <w:szCs w:val="20"/>
          <w:lang w:val="fr-FR"/>
        </w:rPr>
        <w:t xml:space="preserve">va encore plus en intégrant deux membranes passives qui viennent en assistance du haut-parleur de graves pour des basses plus sèches et punchy. Le nouveau BOMMSTER </w:t>
      </w:r>
      <w:r w:rsidR="002D7F36" w:rsidRPr="00136287">
        <w:rPr>
          <w:sz w:val="20"/>
          <w:szCs w:val="20"/>
          <w:lang w:val="fr-FR"/>
        </w:rPr>
        <w:t>profite également de la technologie</w:t>
      </w:r>
      <w:r w:rsidR="00447950" w:rsidRPr="00136287">
        <w:rPr>
          <w:sz w:val="20"/>
          <w:szCs w:val="20"/>
          <w:lang w:val="fr-FR"/>
        </w:rPr>
        <w:t xml:space="preserve"> </w:t>
      </w:r>
      <w:r w:rsidR="00A16F76" w:rsidRPr="00136287">
        <w:rPr>
          <w:sz w:val="20"/>
          <w:szCs w:val="20"/>
          <w:lang w:val="fr-FR"/>
        </w:rPr>
        <w:t xml:space="preserve">Teufel </w:t>
      </w:r>
      <w:proofErr w:type="spellStart"/>
      <w:r w:rsidR="00447950" w:rsidRPr="00136287">
        <w:rPr>
          <w:sz w:val="20"/>
          <w:szCs w:val="20"/>
          <w:lang w:val="fr-FR"/>
        </w:rPr>
        <w:t>Dynamore</w:t>
      </w:r>
      <w:proofErr w:type="spellEnd"/>
      <w:r w:rsidR="002D7F36" w:rsidRPr="00136287">
        <w:rPr>
          <w:sz w:val="20"/>
          <w:szCs w:val="20"/>
          <w:lang w:val="fr-FR"/>
        </w:rPr>
        <w:t xml:space="preserve"> qui assure</w:t>
      </w:r>
      <w:r w:rsidR="00A16F76" w:rsidRPr="00136287">
        <w:rPr>
          <w:sz w:val="20"/>
          <w:szCs w:val="20"/>
          <w:lang w:val="fr-FR"/>
        </w:rPr>
        <w:t xml:space="preserve"> une diffusion sonore</w:t>
      </w:r>
      <w:r w:rsidR="002D7F36" w:rsidRPr="00136287">
        <w:rPr>
          <w:sz w:val="20"/>
          <w:szCs w:val="20"/>
          <w:lang w:val="fr-FR"/>
        </w:rPr>
        <w:t xml:space="preserve"> plus large</w:t>
      </w:r>
      <w:r w:rsidR="00A16F76" w:rsidRPr="00136287">
        <w:rPr>
          <w:sz w:val="20"/>
          <w:szCs w:val="20"/>
          <w:lang w:val="fr-FR"/>
        </w:rPr>
        <w:t>, plus ouverte</w:t>
      </w:r>
      <w:r w:rsidR="002D7F36" w:rsidRPr="00136287">
        <w:rPr>
          <w:sz w:val="20"/>
          <w:szCs w:val="20"/>
          <w:lang w:val="fr-FR"/>
        </w:rPr>
        <w:t xml:space="preserve">. </w:t>
      </w:r>
      <w:r w:rsidR="00A16F76" w:rsidRPr="00136287">
        <w:rPr>
          <w:sz w:val="20"/>
          <w:szCs w:val="20"/>
          <w:lang w:val="fr-FR"/>
        </w:rPr>
        <w:t>L</w:t>
      </w:r>
      <w:r w:rsidR="002D7F36" w:rsidRPr="00136287">
        <w:rPr>
          <w:sz w:val="20"/>
          <w:szCs w:val="20"/>
          <w:lang w:val="fr-FR"/>
        </w:rPr>
        <w:t xml:space="preserve">e BOOMSTER </w:t>
      </w:r>
      <w:r w:rsidR="00A16F76" w:rsidRPr="00136287">
        <w:rPr>
          <w:sz w:val="20"/>
          <w:szCs w:val="20"/>
          <w:lang w:val="fr-FR"/>
        </w:rPr>
        <w:t>est donc de retour, plus puissant que jamais.</w:t>
      </w:r>
      <w:r w:rsidR="002D7F36" w:rsidRPr="00136287">
        <w:rPr>
          <w:sz w:val="20"/>
          <w:szCs w:val="20"/>
          <w:lang w:val="fr-FR"/>
        </w:rPr>
        <w:t xml:space="preserve"> </w:t>
      </w:r>
    </w:p>
    <w:p w14:paraId="00000018" w14:textId="77777777" w:rsidR="00C8196E" w:rsidRPr="00136287" w:rsidRDefault="00C8196E" w:rsidP="00136287">
      <w:pPr>
        <w:spacing w:line="360" w:lineRule="auto"/>
        <w:rPr>
          <w:sz w:val="20"/>
          <w:szCs w:val="20"/>
          <w:lang w:val="fr-FR"/>
        </w:rPr>
      </w:pPr>
    </w:p>
    <w:p w14:paraId="74C6DFDB" w14:textId="77777777" w:rsidR="00136287" w:rsidRDefault="00136287" w:rsidP="00136287">
      <w:pPr>
        <w:spacing w:line="360" w:lineRule="auto"/>
        <w:rPr>
          <w:b/>
          <w:sz w:val="20"/>
          <w:szCs w:val="20"/>
          <w:lang w:val="fr-FR"/>
        </w:rPr>
      </w:pPr>
    </w:p>
    <w:p w14:paraId="223E1C0C" w14:textId="77777777" w:rsidR="00136287" w:rsidRDefault="00136287" w:rsidP="00136287">
      <w:pPr>
        <w:spacing w:line="360" w:lineRule="auto"/>
        <w:rPr>
          <w:b/>
          <w:sz w:val="20"/>
          <w:szCs w:val="20"/>
          <w:lang w:val="fr-FR"/>
        </w:rPr>
      </w:pPr>
    </w:p>
    <w:p w14:paraId="3C21CFB8" w14:textId="77777777" w:rsidR="00136287" w:rsidRDefault="00136287" w:rsidP="00136287">
      <w:pPr>
        <w:spacing w:line="360" w:lineRule="auto"/>
        <w:rPr>
          <w:b/>
          <w:sz w:val="20"/>
          <w:szCs w:val="20"/>
          <w:lang w:val="fr-FR"/>
        </w:rPr>
      </w:pPr>
    </w:p>
    <w:p w14:paraId="0000001A" w14:textId="43C6C935" w:rsidR="00C8196E" w:rsidRPr="00136287" w:rsidRDefault="00246B1C" w:rsidP="00136287">
      <w:pPr>
        <w:spacing w:line="360" w:lineRule="auto"/>
        <w:rPr>
          <w:b/>
          <w:sz w:val="20"/>
          <w:szCs w:val="20"/>
          <w:lang w:val="fr-FR"/>
        </w:rPr>
      </w:pPr>
      <w:r w:rsidRPr="00136287">
        <w:rPr>
          <w:b/>
          <w:sz w:val="20"/>
          <w:szCs w:val="20"/>
          <w:lang w:val="fr-FR"/>
        </w:rPr>
        <w:lastRenderedPageBreak/>
        <w:t>Autonome, e</w:t>
      </w:r>
      <w:r w:rsidR="0059071D" w:rsidRPr="00136287">
        <w:rPr>
          <w:b/>
          <w:sz w:val="20"/>
          <w:szCs w:val="20"/>
          <w:lang w:val="fr-FR"/>
        </w:rPr>
        <w:t>ndurant</w:t>
      </w:r>
      <w:r w:rsidR="00D735A6" w:rsidRPr="00136287">
        <w:rPr>
          <w:b/>
          <w:sz w:val="20"/>
          <w:szCs w:val="20"/>
          <w:lang w:val="fr-FR"/>
        </w:rPr>
        <w:t>e</w:t>
      </w:r>
      <w:r w:rsidR="0059071D" w:rsidRPr="00136287">
        <w:rPr>
          <w:b/>
          <w:sz w:val="20"/>
          <w:szCs w:val="20"/>
          <w:lang w:val="fr-FR"/>
        </w:rPr>
        <w:t xml:space="preserve"> et polyvalent</w:t>
      </w:r>
      <w:r w:rsidR="00D735A6" w:rsidRPr="00136287">
        <w:rPr>
          <w:b/>
          <w:sz w:val="20"/>
          <w:szCs w:val="20"/>
          <w:lang w:val="fr-FR"/>
        </w:rPr>
        <w:t>e</w:t>
      </w:r>
    </w:p>
    <w:p w14:paraId="0000001B" w14:textId="5A1A6F44" w:rsidR="00C8196E" w:rsidRPr="00136287" w:rsidRDefault="00305626" w:rsidP="00136287">
      <w:pPr>
        <w:spacing w:line="360" w:lineRule="auto"/>
        <w:jc w:val="both"/>
        <w:rPr>
          <w:sz w:val="20"/>
          <w:szCs w:val="20"/>
          <w:lang w:val="fr-FR"/>
        </w:rPr>
      </w:pPr>
      <w:r w:rsidRPr="00136287">
        <w:rPr>
          <w:sz w:val="20"/>
          <w:szCs w:val="20"/>
          <w:lang w:val="fr-FR"/>
        </w:rPr>
        <w:t>Le caisson de basses intégré au</w:t>
      </w:r>
      <w:r w:rsidR="00447950" w:rsidRPr="00136287">
        <w:rPr>
          <w:sz w:val="20"/>
          <w:szCs w:val="20"/>
          <w:lang w:val="fr-FR"/>
        </w:rPr>
        <w:t xml:space="preserve"> BOOMSTER </w:t>
      </w:r>
      <w:r w:rsidRPr="00136287">
        <w:rPr>
          <w:sz w:val="20"/>
          <w:szCs w:val="20"/>
          <w:lang w:val="fr-FR"/>
        </w:rPr>
        <w:t xml:space="preserve">est visuellement beaucoup plus discret que son prédécesseur, une optimisation nécessaire pour satisfaire les demandes de nos fans. En effet, ces derniers souhaitaient que le BOOMSTER profite d’une protection IPX5 contre les </w:t>
      </w:r>
      <w:r w:rsidR="00246B1C" w:rsidRPr="00136287">
        <w:rPr>
          <w:sz w:val="20"/>
          <w:szCs w:val="20"/>
          <w:lang w:val="fr-FR"/>
        </w:rPr>
        <w:t>diverses agressions extérieures</w:t>
      </w:r>
      <w:r w:rsidRPr="00136287">
        <w:rPr>
          <w:sz w:val="20"/>
          <w:szCs w:val="20"/>
          <w:lang w:val="fr-FR"/>
        </w:rPr>
        <w:t>. La pluie n’est donc plus un problème pour lui.</w:t>
      </w:r>
      <w:r w:rsidR="00447950" w:rsidRPr="00136287">
        <w:rPr>
          <w:sz w:val="20"/>
          <w:szCs w:val="20"/>
          <w:lang w:val="fr-FR"/>
        </w:rPr>
        <w:t xml:space="preserve"> </w:t>
      </w:r>
      <w:r w:rsidR="00246B1C" w:rsidRPr="00136287">
        <w:rPr>
          <w:sz w:val="20"/>
          <w:szCs w:val="20"/>
          <w:lang w:val="fr-FR"/>
        </w:rPr>
        <w:t>On peut donc l’amener partout avec soi sans crainte et surtout il est possible d’écouter de la musique pendant 18H00 grâce à sa nouvelle batterie</w:t>
      </w:r>
      <w:r w:rsidRPr="00136287">
        <w:rPr>
          <w:sz w:val="20"/>
          <w:szCs w:val="20"/>
          <w:lang w:val="fr-FR"/>
        </w:rPr>
        <w:t xml:space="preserve">. </w:t>
      </w:r>
      <w:r w:rsidR="002D0DCB" w:rsidRPr="00136287">
        <w:rPr>
          <w:sz w:val="20"/>
          <w:szCs w:val="20"/>
          <w:lang w:val="fr-FR"/>
        </w:rPr>
        <w:t xml:space="preserve">Avec une telle réserve, on peut même partager son énergie, car le nouveau BOOMSTER sait aussi faire office de power </w:t>
      </w:r>
      <w:proofErr w:type="spellStart"/>
      <w:r w:rsidR="002D0DCB" w:rsidRPr="00136287">
        <w:rPr>
          <w:sz w:val="20"/>
          <w:szCs w:val="20"/>
          <w:lang w:val="fr-FR"/>
        </w:rPr>
        <w:t>bank</w:t>
      </w:r>
      <w:proofErr w:type="spellEnd"/>
      <w:r w:rsidR="002D0DCB" w:rsidRPr="00136287">
        <w:rPr>
          <w:sz w:val="20"/>
          <w:szCs w:val="20"/>
          <w:lang w:val="fr-FR"/>
        </w:rPr>
        <w:t xml:space="preserve"> (5V, 2A), pratique pour éviter les pannes de smartphones.</w:t>
      </w:r>
    </w:p>
    <w:p w14:paraId="621AAA24" w14:textId="77777777" w:rsidR="00136287" w:rsidRDefault="00136287" w:rsidP="00136287">
      <w:pPr>
        <w:spacing w:line="360" w:lineRule="auto"/>
        <w:rPr>
          <w:b/>
          <w:sz w:val="20"/>
          <w:szCs w:val="20"/>
          <w:lang w:val="fr-FR"/>
        </w:rPr>
      </w:pPr>
    </w:p>
    <w:p w14:paraId="0000001E" w14:textId="1A9BB27A" w:rsidR="00C8196E" w:rsidRPr="00136287" w:rsidRDefault="0000796A" w:rsidP="00136287">
      <w:pPr>
        <w:spacing w:line="360" w:lineRule="auto"/>
        <w:rPr>
          <w:b/>
          <w:sz w:val="20"/>
          <w:szCs w:val="20"/>
          <w:lang w:val="fr-FR"/>
        </w:rPr>
      </w:pPr>
      <w:r w:rsidRPr="00136287">
        <w:rPr>
          <w:b/>
          <w:sz w:val="20"/>
          <w:szCs w:val="20"/>
          <w:lang w:val="fr-FR"/>
        </w:rPr>
        <w:t xml:space="preserve">De la musique </w:t>
      </w:r>
      <w:r w:rsidR="006F66F2" w:rsidRPr="00136287">
        <w:rPr>
          <w:b/>
          <w:sz w:val="20"/>
          <w:szCs w:val="20"/>
          <w:lang w:val="fr-FR"/>
        </w:rPr>
        <w:t>non-stop</w:t>
      </w:r>
    </w:p>
    <w:p w14:paraId="0000001F" w14:textId="473D0357" w:rsidR="00C8196E" w:rsidRPr="00136287" w:rsidRDefault="00AD384D" w:rsidP="00136287">
      <w:pPr>
        <w:spacing w:line="360" w:lineRule="auto"/>
        <w:jc w:val="both"/>
        <w:rPr>
          <w:sz w:val="20"/>
          <w:szCs w:val="20"/>
          <w:lang w:val="fr-FR"/>
        </w:rPr>
      </w:pPr>
      <w:r w:rsidRPr="00136287">
        <w:rPr>
          <w:sz w:val="20"/>
          <w:szCs w:val="20"/>
          <w:lang w:val="fr-FR"/>
        </w:rPr>
        <w:t xml:space="preserve">Le nouveau BOOMSTER sait tout faire. </w:t>
      </w:r>
      <w:r w:rsidR="00A43A28" w:rsidRPr="00136287">
        <w:rPr>
          <w:sz w:val="20"/>
          <w:szCs w:val="20"/>
          <w:lang w:val="fr-FR"/>
        </w:rPr>
        <w:t>Avec sa réception radio numérique</w:t>
      </w:r>
      <w:r w:rsidR="003F7BAB" w:rsidRPr="00136287">
        <w:rPr>
          <w:sz w:val="20"/>
          <w:szCs w:val="20"/>
          <w:lang w:val="fr-FR"/>
        </w:rPr>
        <w:t xml:space="preserve"> et analogique</w:t>
      </w:r>
      <w:r w:rsidR="00A43A28" w:rsidRPr="00136287">
        <w:rPr>
          <w:sz w:val="20"/>
          <w:szCs w:val="20"/>
          <w:lang w:val="fr-FR"/>
        </w:rPr>
        <w:t>, le nouveau BOOMSTER</w:t>
      </w:r>
      <w:r w:rsidRPr="00136287">
        <w:rPr>
          <w:sz w:val="20"/>
          <w:szCs w:val="20"/>
          <w:lang w:val="fr-FR"/>
        </w:rPr>
        <w:t xml:space="preserve"> peut diffuser n’importe quelle station de radio</w:t>
      </w:r>
      <w:r w:rsidR="00A43A28" w:rsidRPr="00136287">
        <w:rPr>
          <w:sz w:val="20"/>
          <w:szCs w:val="20"/>
          <w:lang w:val="fr-FR"/>
        </w:rPr>
        <w:t xml:space="preserve">. </w:t>
      </w:r>
      <w:r w:rsidRPr="00136287">
        <w:rPr>
          <w:sz w:val="20"/>
          <w:szCs w:val="20"/>
          <w:lang w:val="fr-FR"/>
        </w:rPr>
        <w:t xml:space="preserve">Vous préférez votre propre playlist, pas de problème, il est possible d’appairer son smartphone en </w:t>
      </w:r>
      <w:proofErr w:type="spellStart"/>
      <w:r w:rsidRPr="00136287">
        <w:rPr>
          <w:sz w:val="20"/>
          <w:szCs w:val="20"/>
          <w:lang w:val="fr-FR"/>
        </w:rPr>
        <w:t>bluetooth</w:t>
      </w:r>
      <w:proofErr w:type="spellEnd"/>
      <w:r w:rsidRPr="00136287">
        <w:rPr>
          <w:sz w:val="20"/>
          <w:szCs w:val="20"/>
          <w:lang w:val="fr-FR"/>
        </w:rPr>
        <w:t xml:space="preserve"> </w:t>
      </w:r>
      <w:proofErr w:type="spellStart"/>
      <w:r w:rsidRPr="00136287">
        <w:rPr>
          <w:sz w:val="20"/>
          <w:szCs w:val="20"/>
          <w:lang w:val="fr-FR"/>
        </w:rPr>
        <w:t>apt</w:t>
      </w:r>
      <w:proofErr w:type="spellEnd"/>
      <w:r w:rsidRPr="00136287">
        <w:rPr>
          <w:sz w:val="20"/>
          <w:szCs w:val="20"/>
          <w:lang w:val="fr-FR"/>
        </w:rPr>
        <w:t>-X</w:t>
      </w:r>
      <w:r w:rsidR="004163C9" w:rsidRPr="00136287">
        <w:rPr>
          <w:sz w:val="20"/>
          <w:szCs w:val="20"/>
          <w:lang w:val="fr-FR"/>
        </w:rPr>
        <w:t xml:space="preserve"> et </w:t>
      </w:r>
      <w:r w:rsidRPr="00136287">
        <w:rPr>
          <w:sz w:val="20"/>
          <w:szCs w:val="20"/>
          <w:lang w:val="fr-FR"/>
        </w:rPr>
        <w:t>vous aurez accès aux services de streaming comme Spotify, Deezer…</w:t>
      </w:r>
      <w:r w:rsidR="00A43A28" w:rsidRPr="00136287">
        <w:rPr>
          <w:sz w:val="20"/>
          <w:szCs w:val="20"/>
          <w:lang w:val="fr-FR"/>
        </w:rPr>
        <w:t xml:space="preserve">Si vous n’êtes pas seul, vous aurez également la possibilité d’y connecter deux smartphones en même temps. Enfin, </w:t>
      </w:r>
      <w:r w:rsidRPr="00136287">
        <w:rPr>
          <w:sz w:val="20"/>
          <w:szCs w:val="20"/>
          <w:lang w:val="fr-FR"/>
        </w:rPr>
        <w:t>pour faire encore plus de bruit, il est possible de</w:t>
      </w:r>
      <w:r w:rsidR="00A43A28" w:rsidRPr="00136287">
        <w:rPr>
          <w:sz w:val="20"/>
          <w:szCs w:val="20"/>
          <w:lang w:val="fr-FR"/>
        </w:rPr>
        <w:t xml:space="preserve"> connecter deux BOOMSTER ent</w:t>
      </w:r>
      <w:r w:rsidRPr="00136287">
        <w:rPr>
          <w:sz w:val="20"/>
          <w:szCs w:val="20"/>
          <w:lang w:val="fr-FR"/>
        </w:rPr>
        <w:t>re eux, et ainsi créer un ensemble de deux enceintes fonctionnant en stéréo délivrant près de 100 watts RMS.</w:t>
      </w:r>
    </w:p>
    <w:p w14:paraId="00000020" w14:textId="77777777" w:rsidR="00C8196E" w:rsidRPr="00136287" w:rsidRDefault="00C8196E" w:rsidP="00136287">
      <w:pPr>
        <w:spacing w:line="360" w:lineRule="auto"/>
        <w:rPr>
          <w:b/>
          <w:sz w:val="20"/>
          <w:szCs w:val="20"/>
          <w:lang w:val="fr-FR"/>
        </w:rPr>
      </w:pPr>
    </w:p>
    <w:p w14:paraId="1C0EBAEA" w14:textId="77777777" w:rsidR="00136287" w:rsidRDefault="00136287" w:rsidP="00136287">
      <w:pPr>
        <w:spacing w:line="360" w:lineRule="auto"/>
        <w:rPr>
          <w:bCs/>
          <w:sz w:val="20"/>
          <w:szCs w:val="20"/>
          <w:lang w:val="fr-FR"/>
        </w:rPr>
      </w:pPr>
      <w:r>
        <w:rPr>
          <w:rFonts w:eastAsia="Calibri"/>
          <w:b/>
          <w:bCs/>
          <w:sz w:val="20"/>
          <w:szCs w:val="20"/>
          <w:lang w:val="fr" w:eastAsia="en-US"/>
        </w:rPr>
        <w:t>Disponibilité et prix</w:t>
      </w:r>
      <w:r>
        <w:rPr>
          <w:rFonts w:eastAsia="Calibri"/>
          <w:b/>
          <w:bCs/>
          <w:sz w:val="20"/>
          <w:szCs w:val="20"/>
          <w:lang w:val="fr" w:eastAsia="en-US"/>
        </w:rPr>
        <w:br/>
      </w:r>
      <w:r w:rsidRPr="00136287">
        <w:rPr>
          <w:bCs/>
          <w:sz w:val="20"/>
          <w:szCs w:val="20"/>
          <w:lang w:val="fr-FR"/>
        </w:rPr>
        <w:t xml:space="preserve">Disponible dès maintenant pour un montant de 369,99 euros dans les couleurs Sand white et Night black sur </w:t>
      </w:r>
      <w:hyperlink r:id="rId7" w:history="1">
        <w:r w:rsidRPr="00136287">
          <w:rPr>
            <w:rStyle w:val="Hyperlink"/>
            <w:bCs/>
            <w:sz w:val="20"/>
            <w:szCs w:val="20"/>
            <w:lang w:val="fr-FR"/>
          </w:rPr>
          <w:t>www.teufelaudio.be</w:t>
        </w:r>
      </w:hyperlink>
    </w:p>
    <w:p w14:paraId="60CE0DAF" w14:textId="7C256983" w:rsidR="00AF69B7" w:rsidRPr="00136287" w:rsidRDefault="00136287" w:rsidP="00136287">
      <w:pPr>
        <w:spacing w:line="360" w:lineRule="auto"/>
        <w:rPr>
          <w:bCs/>
          <w:sz w:val="20"/>
          <w:szCs w:val="20"/>
          <w:lang w:val="fr-FR"/>
        </w:rPr>
      </w:pPr>
      <w:r>
        <w:rPr>
          <w:bCs/>
          <w:sz w:val="20"/>
          <w:szCs w:val="20"/>
          <w:lang w:val="fr-FR"/>
        </w:rPr>
        <w:br/>
      </w:r>
      <w:r w:rsidRPr="005A5C2D">
        <w:rPr>
          <w:b/>
          <w:bCs/>
          <w:sz w:val="20"/>
          <w:szCs w:val="20"/>
          <w:lang w:val="fr-FR"/>
        </w:rPr>
        <w:t xml:space="preserve">Contact presse </w:t>
      </w:r>
      <w:r>
        <w:rPr>
          <w:rFonts w:eastAsia="Calibri"/>
          <w:b/>
          <w:bCs/>
          <w:sz w:val="20"/>
          <w:szCs w:val="20"/>
          <w:lang w:val="fr" w:eastAsia="en-US"/>
        </w:rPr>
        <w:br/>
      </w:r>
      <w:r w:rsidRPr="005A5C2D">
        <w:rPr>
          <w:sz w:val="20"/>
          <w:szCs w:val="20"/>
          <w:lang w:val="en-US"/>
        </w:rPr>
        <w:t xml:space="preserve">Sandra Van Hauwaert, Square Egg Communications, </w:t>
      </w:r>
      <w:hyperlink r:id="rId8" w:history="1">
        <w:r w:rsidRPr="005A5C2D">
          <w:rPr>
            <w:rStyle w:val="Hyperlink"/>
            <w:sz w:val="20"/>
            <w:szCs w:val="20"/>
            <w:lang w:val="en-US"/>
          </w:rPr>
          <w:t>sandra@square-egg.be</w:t>
        </w:r>
      </w:hyperlink>
      <w:r w:rsidRPr="005A5C2D">
        <w:rPr>
          <w:sz w:val="20"/>
          <w:szCs w:val="20"/>
          <w:lang w:val="en-US"/>
        </w:rPr>
        <w:t>, GSM 0497 251816.</w:t>
      </w:r>
    </w:p>
    <w:p w14:paraId="25D21329" w14:textId="424DC3DF" w:rsidR="00ED0D86" w:rsidRPr="00136287" w:rsidRDefault="00136287" w:rsidP="00136287">
      <w:pPr>
        <w:spacing w:line="360" w:lineRule="auto"/>
        <w:rPr>
          <w:rFonts w:eastAsia="Calibri"/>
          <w:b/>
          <w:bCs/>
          <w:sz w:val="20"/>
          <w:szCs w:val="20"/>
          <w:lang w:val="fr-FR" w:eastAsia="en-US"/>
        </w:rPr>
      </w:pPr>
      <w:r>
        <w:rPr>
          <w:rFonts w:eastAsia="Calibri"/>
          <w:b/>
          <w:bCs/>
          <w:sz w:val="20"/>
          <w:szCs w:val="20"/>
          <w:lang w:val="fr" w:eastAsia="en-US"/>
        </w:rPr>
        <w:br/>
      </w:r>
      <w:r w:rsidR="00ED0D86" w:rsidRPr="00136287">
        <w:rPr>
          <w:rFonts w:eastAsia="Calibri"/>
          <w:b/>
          <w:bCs/>
          <w:sz w:val="20"/>
          <w:szCs w:val="20"/>
          <w:lang w:val="fr" w:eastAsia="en-US"/>
        </w:rPr>
        <w:t>En savoir plus sur Teufel</w:t>
      </w:r>
      <w:r>
        <w:rPr>
          <w:rFonts w:eastAsia="Calibri"/>
          <w:b/>
          <w:bCs/>
          <w:sz w:val="20"/>
          <w:szCs w:val="20"/>
          <w:lang w:val="fr-FR" w:eastAsia="en-US"/>
        </w:rPr>
        <w:br/>
      </w:r>
      <w:proofErr w:type="spellStart"/>
      <w:r w:rsidR="00ED0D86" w:rsidRPr="00136287">
        <w:rPr>
          <w:rFonts w:eastAsia="Calibri"/>
          <w:sz w:val="20"/>
          <w:szCs w:val="20"/>
          <w:lang w:val="fr" w:eastAsia="en-US"/>
        </w:rPr>
        <w:t>Teufel</w:t>
      </w:r>
      <w:proofErr w:type="spellEnd"/>
      <w:r w:rsidR="00ED0D86" w:rsidRPr="00136287">
        <w:rPr>
          <w:rFonts w:eastAsia="Calibri"/>
          <w:sz w:val="20"/>
          <w:szCs w:val="20"/>
          <w:lang w:val="fr" w:eastAsia="en-US"/>
        </w:rPr>
        <w:t xml:space="preserve"> est l’un des plus importants designers et fabricants allemands de produits audio. Née en 1979 à Berlin, Teufel propose une vaste gamme allant des compositions pour le Home Cinéma, en passant par la barre de son pour Smart TV, les systèmes multimédias, la Hi-Fi ou encore les casques audios avec ou sans fil, des enceintes Bluetooth et Wi-Fi compatibles avec la technologie </w:t>
      </w:r>
      <w:proofErr w:type="spellStart"/>
      <w:r w:rsidR="00ED0D86" w:rsidRPr="00136287">
        <w:rPr>
          <w:rFonts w:eastAsia="Calibri"/>
          <w:sz w:val="20"/>
          <w:szCs w:val="20"/>
          <w:lang w:val="fr" w:eastAsia="en-US"/>
        </w:rPr>
        <w:t>Multiroom</w:t>
      </w:r>
      <w:proofErr w:type="spellEnd"/>
      <w:r w:rsidR="00ED0D86" w:rsidRPr="00136287">
        <w:rPr>
          <w:rFonts w:eastAsia="Calibri"/>
          <w:sz w:val="20"/>
          <w:szCs w:val="20"/>
          <w:lang w:val="fr" w:eastAsia="en-US"/>
        </w:rPr>
        <w:t xml:space="preserve"> et le streaming domestique </w:t>
      </w:r>
      <w:proofErr w:type="spellStart"/>
      <w:r w:rsidR="00ED0D86" w:rsidRPr="00136287">
        <w:rPr>
          <w:rFonts w:eastAsia="Calibri"/>
          <w:sz w:val="20"/>
          <w:szCs w:val="20"/>
          <w:lang w:val="fr" w:eastAsia="en-US"/>
        </w:rPr>
        <w:t>Raumfeld</w:t>
      </w:r>
      <w:proofErr w:type="spellEnd"/>
      <w:r w:rsidR="00ED0D86" w:rsidRPr="00136287">
        <w:rPr>
          <w:rFonts w:eastAsia="Calibri"/>
          <w:sz w:val="20"/>
          <w:szCs w:val="20"/>
          <w:lang w:val="fr" w:eastAsia="en-US"/>
        </w:rPr>
        <w:t>. Démarrant ses activités par la conception, la fabrication et la commercialisation d’enceintes Hi-Fi stéréo, Teufel est devenue depuis, la première entreprise audio européenne de vente directe.</w:t>
      </w:r>
    </w:p>
    <w:p w14:paraId="48BC09EE" w14:textId="0084A573" w:rsidR="00F12BFB" w:rsidRPr="00136287" w:rsidRDefault="00ED0D86" w:rsidP="00136287">
      <w:pPr>
        <w:spacing w:line="360" w:lineRule="auto"/>
        <w:jc w:val="both"/>
        <w:rPr>
          <w:rFonts w:eastAsia="Calibri"/>
          <w:sz w:val="20"/>
          <w:szCs w:val="20"/>
          <w:lang w:val="fr" w:eastAsia="en-US"/>
        </w:rPr>
      </w:pPr>
      <w:r w:rsidRPr="00136287">
        <w:rPr>
          <w:rFonts w:eastAsia="Calibri"/>
          <w:sz w:val="20"/>
          <w:szCs w:val="20"/>
          <w:lang w:val="fr" w:eastAsia="en-US"/>
        </w:rPr>
        <w:t>Depuis sa création, Teufel développe des produits tendances et performants au design affirmé. Les best-sellers comme les enceintes nomades ROCKSTER ou les enceintes Hi-Fi Ultima ont fait la solide réputation du fabricant allemand à travers le monde. Le premier critère chez Teufel est la qualité audio, ce que nos clients et la presse spécialisée ne manquent jamais de rappeler. Vous ne trouverez du Teufel que chez Teufel. Les produits ne sont disponibles qu’en vente directe pour permettre à la fois de conserver une proximité avec ses clients et de développer sans cesse de nouveaux produits au meilleur prix.</w:t>
      </w:r>
    </w:p>
    <w:sectPr w:rsidR="00F12BFB" w:rsidRPr="00136287" w:rsidSect="0013628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59F9"/>
    <w:multiLevelType w:val="multilevel"/>
    <w:tmpl w:val="E77C1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96E"/>
    <w:rsid w:val="0000796A"/>
    <w:rsid w:val="000B7ABA"/>
    <w:rsid w:val="00107AF7"/>
    <w:rsid w:val="00136287"/>
    <w:rsid w:val="00175EFB"/>
    <w:rsid w:val="001D05A1"/>
    <w:rsid w:val="00246B1C"/>
    <w:rsid w:val="002D0DCB"/>
    <w:rsid w:val="002D7F36"/>
    <w:rsid w:val="00305626"/>
    <w:rsid w:val="003F7BAB"/>
    <w:rsid w:val="004163C9"/>
    <w:rsid w:val="00447950"/>
    <w:rsid w:val="004E2928"/>
    <w:rsid w:val="00530231"/>
    <w:rsid w:val="005661F6"/>
    <w:rsid w:val="00571FC2"/>
    <w:rsid w:val="0059071D"/>
    <w:rsid w:val="005D0471"/>
    <w:rsid w:val="005F50AA"/>
    <w:rsid w:val="0061292C"/>
    <w:rsid w:val="00614C73"/>
    <w:rsid w:val="00644607"/>
    <w:rsid w:val="006C2D6C"/>
    <w:rsid w:val="006D2795"/>
    <w:rsid w:val="006E4406"/>
    <w:rsid w:val="006F66F2"/>
    <w:rsid w:val="007C1CA4"/>
    <w:rsid w:val="00815370"/>
    <w:rsid w:val="008162FA"/>
    <w:rsid w:val="00855B29"/>
    <w:rsid w:val="0094125B"/>
    <w:rsid w:val="00956F54"/>
    <w:rsid w:val="00A16F76"/>
    <w:rsid w:val="00A43A28"/>
    <w:rsid w:val="00A67E5F"/>
    <w:rsid w:val="00AD384D"/>
    <w:rsid w:val="00AF69B7"/>
    <w:rsid w:val="00B65690"/>
    <w:rsid w:val="00BD4078"/>
    <w:rsid w:val="00BD5B6F"/>
    <w:rsid w:val="00C22DDF"/>
    <w:rsid w:val="00C43FE6"/>
    <w:rsid w:val="00C8196E"/>
    <w:rsid w:val="00CB77A5"/>
    <w:rsid w:val="00CD2B26"/>
    <w:rsid w:val="00CF10C5"/>
    <w:rsid w:val="00D11EE8"/>
    <w:rsid w:val="00D66C89"/>
    <w:rsid w:val="00D71E98"/>
    <w:rsid w:val="00D735A6"/>
    <w:rsid w:val="00DC46BC"/>
    <w:rsid w:val="00E131FA"/>
    <w:rsid w:val="00ED0D86"/>
    <w:rsid w:val="00F12BFB"/>
    <w:rsid w:val="00FB6A90"/>
    <w:rsid w:val="00FC3A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BD91"/>
  <w15:docId w15:val="{598B5822-630C-439B-AD23-6C6BC798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unhideWhenUsed/>
    <w:rsid w:val="00D11EE8"/>
    <w:rPr>
      <w:color w:val="0000FF" w:themeColor="hyperlink"/>
      <w:u w:val="single"/>
    </w:rPr>
  </w:style>
  <w:style w:type="character" w:styleId="Onopgelostemelding">
    <w:name w:val="Unresolved Mention"/>
    <w:basedOn w:val="Standaardalinea-lettertype"/>
    <w:uiPriority w:val="99"/>
    <w:semiHidden/>
    <w:unhideWhenUsed/>
    <w:rsid w:val="00D11EE8"/>
    <w:rPr>
      <w:color w:val="605E5C"/>
      <w:shd w:val="clear" w:color="auto" w:fill="E1DFDD"/>
    </w:rPr>
  </w:style>
  <w:style w:type="paragraph" w:styleId="Lijstalinea">
    <w:name w:val="List Paragraph"/>
    <w:basedOn w:val="Standaard"/>
    <w:uiPriority w:val="34"/>
    <w:qFormat/>
    <w:rsid w:val="00136287"/>
    <w:pPr>
      <w:ind w:left="720"/>
      <w:contextualSpacing/>
    </w:pPr>
  </w:style>
  <w:style w:type="paragraph" w:customStyle="1" w:styleId="Text">
    <w:name w:val="Text"/>
    <w:rsid w:val="00136287"/>
    <w:pPr>
      <w:spacing w:line="240" w:lineRule="auto"/>
    </w:pPr>
    <w:rPr>
      <w:rFonts w:ascii="Helvetica" w:eastAsia="Arial Unicode MS" w:hAnsi="Helvetica" w:cs="Arial Unicode MS"/>
      <w:color w:val="000000"/>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settings" Target="settings.xml"/><Relationship Id="rId7" Type="http://schemas.openxmlformats.org/officeDocument/2006/relationships/hyperlink" Target="http://www.teufelaudio.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ufelaudio.b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4224</Characters>
  <Application>Microsoft Office Word</Application>
  <DocSecurity>0</DocSecurity>
  <Lines>35</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Lopvet</dc:creator>
  <cp:lastModifiedBy>Sandra Van Hauwaert</cp:lastModifiedBy>
  <cp:revision>2</cp:revision>
  <dcterms:created xsi:type="dcterms:W3CDTF">2021-10-12T11:25:00Z</dcterms:created>
  <dcterms:modified xsi:type="dcterms:W3CDTF">2021-10-12T11:25:00Z</dcterms:modified>
</cp:coreProperties>
</file>